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4B7E" w:rsidRDefault="00644B7E" w:rsidP="00644B7E">
      <w:pPr>
        <w:tabs>
          <w:tab w:val="num" w:pos="720"/>
        </w:tabs>
        <w:spacing w:before="100" w:beforeAutospacing="1" w:after="100" w:afterAutospacing="1"/>
        <w:ind w:left="720" w:hanging="360"/>
        <w:jc w:val="center"/>
      </w:pPr>
      <w:r w:rsidRPr="00644B7E">
        <w:drawing>
          <wp:inline distT="0" distB="0" distL="0" distR="0">
            <wp:extent cx="3105150" cy="2641600"/>
            <wp:effectExtent l="0" t="0" r="0" b="6350"/>
            <wp:docPr id="1" name="Picture 1" descr="Image 1 - Enjoy Life – Soft Baked Cookies – Snickerdoodle, 6.oz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1 - Enjoy Life – Soft Baked Cookies – Snickerdoodle, 6.oz 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5150" cy="26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44B7E" w:rsidRDefault="00644B7E" w:rsidP="00644B7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color w:val="FF0000"/>
          <w:sz w:val="27"/>
          <w:szCs w:val="27"/>
        </w:rPr>
        <w:t xml:space="preserve">This is for your </w:t>
      </w:r>
      <w:proofErr w:type="gramStart"/>
      <w:r>
        <w:rPr>
          <w:rFonts w:ascii="Arial" w:hAnsi="Arial" w:cs="Arial"/>
          <w:color w:val="FF0000"/>
          <w:sz w:val="27"/>
          <w:szCs w:val="27"/>
        </w:rPr>
        <w:t>information,</w:t>
      </w:r>
      <w:proofErr w:type="gramEnd"/>
      <w:r>
        <w:rPr>
          <w:rFonts w:ascii="Arial" w:hAnsi="Arial" w:cs="Arial"/>
          <w:color w:val="FF0000"/>
          <w:sz w:val="27"/>
          <w:szCs w:val="27"/>
        </w:rPr>
        <w:t xml:space="preserve"> this product may have come in through local donations or Fresh Alliance.</w:t>
      </w:r>
    </w:p>
    <w:p w:rsidR="00644B7E" w:rsidRDefault="00644B7E" w:rsidP="00644B7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This product was distributed nationwide.</w:t>
      </w:r>
    </w:p>
    <w:p w:rsidR="00644B7E" w:rsidRDefault="00644B7E" w:rsidP="00644B7E">
      <w:pPr>
        <w:numPr>
          <w:ilvl w:val="0"/>
          <w:numId w:val="1"/>
        </w:numPr>
        <w:spacing w:before="100" w:beforeAutospacing="1" w:after="100" w:afterAutospacing="1"/>
        <w:rPr>
          <w:rFonts w:ascii="Arial" w:hAnsi="Arial" w:cs="Arial"/>
        </w:rPr>
      </w:pPr>
      <w:r>
        <w:rPr>
          <w:rFonts w:ascii="Arial" w:hAnsi="Arial" w:cs="Arial"/>
          <w:sz w:val="27"/>
          <w:szCs w:val="27"/>
        </w:rPr>
        <w:t>Direct link to recall: </w:t>
      </w:r>
      <w:hyperlink r:id="rId6" w:history="1">
        <w:r>
          <w:rPr>
            <w:rStyle w:val="Hyperlink"/>
            <w:rFonts w:ascii="Arial" w:hAnsi="Arial" w:cs="Arial"/>
            <w:sz w:val="27"/>
            <w:szCs w:val="27"/>
          </w:rPr>
          <w:t>https://www.fda.gov/safety/recalls-market-withdrawals-safety-alerts/e</w:t>
        </w:r>
        <w:r>
          <w:rPr>
            <w:rStyle w:val="Hyperlink"/>
            <w:rFonts w:ascii="Arial" w:hAnsi="Arial" w:cs="Arial"/>
            <w:sz w:val="27"/>
            <w:szCs w:val="27"/>
          </w:rPr>
          <w:t>n</w:t>
        </w:r>
        <w:r>
          <w:rPr>
            <w:rStyle w:val="Hyperlink"/>
            <w:rFonts w:ascii="Arial" w:hAnsi="Arial" w:cs="Arial"/>
            <w:sz w:val="27"/>
            <w:szCs w:val="27"/>
          </w:rPr>
          <w:t>joy-life-natural-brands-llc-conducts-nationwide-voluntary-recall-select-bakery-products-due</w:t>
        </w:r>
      </w:hyperlink>
    </w:p>
    <w:p w:rsidR="00644B7E" w:rsidRDefault="00644B7E" w:rsidP="00644B7E">
      <w:pPr>
        <w:pStyle w:val="Heading2"/>
        <w:numPr>
          <w:ilvl w:val="0"/>
          <w:numId w:val="1"/>
        </w:numPr>
        <w:rPr>
          <w:rFonts w:ascii="Helvetica" w:eastAsiaTheme="minorHAnsi" w:hAnsi="Helvetica" w:cs="Helvetica"/>
          <w:color w:val="333333"/>
          <w:spacing w:val="8"/>
        </w:rPr>
      </w:pPr>
      <w:r>
        <w:rPr>
          <w:rFonts w:ascii="Helvetica" w:eastAsiaTheme="minorHAnsi" w:hAnsi="Helvetica" w:cs="Helvetica"/>
          <w:color w:val="333333"/>
          <w:spacing w:val="8"/>
          <w:sz w:val="27"/>
          <w:szCs w:val="27"/>
        </w:rPr>
        <w:t>Company Announcement</w:t>
      </w:r>
    </w:p>
    <w:p w:rsidR="00644B7E" w:rsidRDefault="00644B7E" w:rsidP="00644B7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Chicago, Ill. – June 30, 2022 – Enjoy Life Natural Brands LLC announced today a voluntary recall, out of an abundance of caution, of a limited quantity of a select list of baked snacks products due to the potential presence of hard plastic pieces. The company became aware of this issue as a result of internal quality assurance surveillance.</w:t>
      </w:r>
    </w:p>
    <w:p w:rsidR="00644B7E" w:rsidRDefault="00644B7E" w:rsidP="00644B7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This recall is </w:t>
      </w:r>
      <w:r>
        <w:rPr>
          <w:rStyle w:val="Strong"/>
          <w:rFonts w:ascii="Georgia" w:hAnsi="Georgia" w:cs="Arial"/>
          <w:color w:val="9900FF"/>
          <w:sz w:val="27"/>
          <w:szCs w:val="27"/>
        </w:rPr>
        <w:t xml:space="preserve">limited exclusively to the Enjoy Life products and Best </w:t>
      </w:r>
      <w:proofErr w:type="gramStart"/>
      <w:r>
        <w:rPr>
          <w:rStyle w:val="Strong"/>
          <w:rFonts w:ascii="Georgia" w:hAnsi="Georgia" w:cs="Arial"/>
          <w:color w:val="9900FF"/>
          <w:sz w:val="27"/>
          <w:szCs w:val="27"/>
        </w:rPr>
        <w:t>By</w:t>
      </w:r>
      <w:proofErr w:type="gramEnd"/>
      <w:r>
        <w:rPr>
          <w:rStyle w:val="Strong"/>
          <w:rFonts w:ascii="Georgia" w:hAnsi="Georgia" w:cs="Arial"/>
          <w:color w:val="9900FF"/>
          <w:sz w:val="27"/>
          <w:szCs w:val="27"/>
        </w:rPr>
        <w:t xml:space="preserve"> Dates listed in the grid below</w:t>
      </w:r>
      <w:r>
        <w:rPr>
          <w:rFonts w:ascii="Georgia" w:hAnsi="Georgia" w:cs="Arial"/>
          <w:color w:val="9900FF"/>
          <w:sz w:val="27"/>
          <w:szCs w:val="27"/>
        </w:rPr>
        <w:t> which are sold in retail stores and online in the United States and Canada. No other Enjoy Life Foods products are affected by this voluntary recall.</w:t>
      </w:r>
    </w:p>
    <w:p w:rsidR="00644B7E" w:rsidRDefault="00644B7E" w:rsidP="00644B7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There have been no reports of injury or illness received by Enjoy Life Foods to date related to these products.</w:t>
      </w:r>
    </w:p>
    <w:p w:rsidR="00644B7E" w:rsidRDefault="00644B7E" w:rsidP="00644B7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t>Consumers who have this product should not eat it and should discard any product they may have but should keep any available packaging and contact the company at 1-855-543-5335, 24 hours a day to get more information about the recall and how to receive a refund. Consumer Relations specialists are available Monday-Friday, 9 a.m. to 6 p.m. EST.</w:t>
      </w:r>
    </w:p>
    <w:p w:rsidR="00644B7E" w:rsidRDefault="00644B7E" w:rsidP="00644B7E">
      <w:pPr>
        <w:pStyle w:val="NormalWeb"/>
        <w:ind w:left="720"/>
        <w:rPr>
          <w:rFonts w:ascii="Georgia" w:hAnsi="Georgia" w:cs="Arial"/>
        </w:rPr>
      </w:pPr>
      <w:r>
        <w:rPr>
          <w:rFonts w:ascii="Georgia" w:hAnsi="Georgia" w:cs="Arial"/>
          <w:color w:val="9900FF"/>
          <w:sz w:val="27"/>
          <w:szCs w:val="27"/>
        </w:rPr>
        <w:lastRenderedPageBreak/>
        <w:t>This recall is being conducted with the knowledge of the U.S. Food and Drug Administration and the Canadian Food Inspection Agency.</w:t>
      </w:r>
    </w:p>
    <w:tbl>
      <w:tblPr>
        <w:tblW w:w="10800" w:type="dxa"/>
        <w:tblBorders>
          <w:top w:val="single" w:sz="6" w:space="0" w:color="DDDDDD"/>
          <w:left w:val="single" w:sz="6" w:space="0" w:color="DDDDDD"/>
          <w:bottom w:val="single" w:sz="6" w:space="0" w:color="DDDDDD"/>
          <w:right w:val="single" w:sz="6" w:space="0" w:color="DDDDDD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78"/>
        <w:gridCol w:w="1876"/>
        <w:gridCol w:w="1340"/>
        <w:gridCol w:w="1306"/>
      </w:tblGrid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Product Description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Retail UPC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Best </w:t>
            </w:r>
            <w:proofErr w:type="gramStart"/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By</w:t>
            </w:r>
            <w:proofErr w:type="gramEnd"/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 xml:space="preserve"> Date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</w:rPr>
              <w:t>Image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Enjoy Life – Soft Baked Cookies – Snickerdoodle, </w:t>
            </w:r>
            <w:proofErr w:type="gramStart"/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6.oz</w:t>
            </w:r>
            <w:proofErr w:type="gramEnd"/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853522000184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3/4/2023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3/10/2023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– Soft Baked Cookies – Chocolate Chip, 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853522000191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2/5/2023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2/6/2023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3/5/2023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– Soft Baked Cookies – Double Chocolate Brownie, 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853522000214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3/6/2023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Enjoy Life – Soft Baked Cookies – </w:t>
            </w:r>
            <w:proofErr w:type="spellStart"/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Sunseed</w:t>
            </w:r>
            <w:proofErr w:type="spellEnd"/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Butter Chocolate Chip, 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819597013801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3/3/2023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– Soft Baked Cookies – Monster, 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819597013818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2/6/2023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3/3/2023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Enjoy Life Chewy Bars – </w:t>
            </w:r>
            <w:proofErr w:type="spellStart"/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Sunseed</w:t>
            </w:r>
            <w:proofErr w:type="spellEnd"/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 xml:space="preserve"> Crunch, 5.75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853522000627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3/3/2023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Chewy Bars – Caramel Blondie, 5.75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819597011258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3/3/2023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3/4/2023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Soft Baked Fruit &amp; Oat Breakfast Ovals - Apple Cinnamon, 8.8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819597012569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2/12/2023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2/13/2023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2/20/2023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3/12/2023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3/13/2023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Soft Baked Fruit &amp; Oat Breakfast Ovals – Chocolate Chip Banana, 8.8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819597012576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1/6/2023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1/7/2023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1/19/2023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1/20/2023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2/12/2023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Soft Baked Fruit &amp; Nut Breakfast Ovals – Berry Medley, 8.8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819597012583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2/10/2023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2/11/2023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2/17/2023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3/10/2023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Brownie Bites – Rich Chocolate, 4.76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819597013290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1/10/2023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Brownie Bites – Salted Caramel, 4.76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819597013313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1/10/2023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9F9F9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  <w:tr w:rsidR="00644B7E" w:rsidRPr="00644B7E" w:rsidTr="00644B7E"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Enjoy Life Soft Baked Cookies - Amazon Variety Pack - (2SND,1CC,1OAT,1SBCC,1MSTR) - 6/6 oz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10819597014515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9/24/2022</w:t>
            </w: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br/>
              <w:t>1/20/2023</w:t>
            </w:r>
          </w:p>
        </w:tc>
        <w:tc>
          <w:tcPr>
            <w:tcW w:w="0" w:type="auto"/>
            <w:tcBorders>
              <w:top w:val="single" w:sz="6" w:space="0" w:color="DDDDDD"/>
              <w:left w:val="single" w:sz="6" w:space="0" w:color="DDDDDD"/>
              <w:bottom w:val="single" w:sz="6" w:space="0" w:color="DDDDDD"/>
              <w:right w:val="single" w:sz="6" w:space="0" w:color="DDDDDD"/>
            </w:tcBorders>
            <w:shd w:val="clear" w:color="auto" w:fill="FFFFFF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644B7E" w:rsidRPr="00644B7E" w:rsidRDefault="00644B7E" w:rsidP="00644B7E">
            <w:pPr>
              <w:spacing w:after="300"/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</w:pPr>
            <w:r w:rsidRPr="00644B7E">
              <w:rPr>
                <w:rFonts w:ascii="Helvetica" w:eastAsia="Times New Roman" w:hAnsi="Helvetica" w:cs="Helvetica"/>
                <w:color w:val="333333"/>
                <w:sz w:val="21"/>
                <w:szCs w:val="21"/>
              </w:rPr>
              <w:t>See image below</w:t>
            </w:r>
          </w:p>
        </w:tc>
      </w:tr>
    </w:tbl>
    <w:p w:rsidR="00ED2FC5" w:rsidRDefault="00ED2FC5"/>
    <w:sectPr w:rsidR="00ED2FC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C6974"/>
    <w:multiLevelType w:val="multilevel"/>
    <w:tmpl w:val="910260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4B7E"/>
    <w:rsid w:val="00644B7E"/>
    <w:rsid w:val="00ED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EF03C"/>
  <w15:chartTrackingRefBased/>
  <w15:docId w15:val="{6F47A333-5905-4BF0-9EA7-58934AF1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44B7E"/>
    <w:pPr>
      <w:spacing w:after="0" w:line="240" w:lineRule="auto"/>
    </w:pPr>
    <w:rPr>
      <w:rFonts w:ascii="Calibri" w:hAnsi="Calibri" w:cs="Calibri"/>
    </w:rPr>
  </w:style>
  <w:style w:type="paragraph" w:styleId="Heading2">
    <w:name w:val="heading 2"/>
    <w:basedOn w:val="Normal"/>
    <w:link w:val="Heading2Char"/>
    <w:uiPriority w:val="9"/>
    <w:semiHidden/>
    <w:unhideWhenUsed/>
    <w:qFormat/>
    <w:rsid w:val="00644B7E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644B7E"/>
    <w:rPr>
      <w:rFonts w:ascii="Calibri" w:eastAsia="Times New Roman" w:hAnsi="Calibri" w:cs="Calibri"/>
      <w:b/>
      <w:bCs/>
      <w:sz w:val="36"/>
      <w:szCs w:val="36"/>
    </w:rPr>
  </w:style>
  <w:style w:type="character" w:styleId="Hyperlink">
    <w:name w:val="Hyperlink"/>
    <w:basedOn w:val="DefaultParagraphFont"/>
    <w:uiPriority w:val="99"/>
    <w:semiHidden/>
    <w:unhideWhenUsed/>
    <w:rsid w:val="00644B7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644B7E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644B7E"/>
    <w:rPr>
      <w:b/>
      <w:bCs/>
    </w:rPr>
  </w:style>
  <w:style w:type="character" w:styleId="FollowedHyperlink">
    <w:name w:val="FollowedHyperlink"/>
    <w:basedOn w:val="DefaultParagraphFont"/>
    <w:uiPriority w:val="99"/>
    <w:semiHidden/>
    <w:unhideWhenUsed/>
    <w:rsid w:val="00644B7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434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7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fda.gov/safety/recalls-market-withdrawals-safety-alerts/enjoy-life-natural-brands-llc-conducts-nationwide-voluntary-recall-select-bakery-products-due" TargetMode="External"/><Relationship Id="rId11" Type="http://schemas.openxmlformats.org/officeDocument/2006/relationships/customXml" Target="../customXml/item3.xml"/><Relationship Id="rId5" Type="http://schemas.openxmlformats.org/officeDocument/2006/relationships/image" Target="media/image1.jpeg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E53DC68727E640B32ADE3C3A58E88F" ma:contentTypeVersion="18" ma:contentTypeDescription="Create a new document." ma:contentTypeScope="" ma:versionID="59bad3ab690b6ccfa3162aa42d9f9f2b">
  <xsd:schema xmlns:xsd="http://www.w3.org/2001/XMLSchema" xmlns:xs="http://www.w3.org/2001/XMLSchema" xmlns:p="http://schemas.microsoft.com/office/2006/metadata/properties" xmlns:ns2="81fb6d50-b5ba-4862-a299-ae81da886ee0" xmlns:ns3="d707fdb7-2f48-4616-a139-bc0b37381774" targetNamespace="http://schemas.microsoft.com/office/2006/metadata/properties" ma:root="true" ma:fieldsID="6393652958a15225aa2cd114508f97a6" ns2:_="" ns3:_="">
    <xsd:import namespace="81fb6d50-b5ba-4862-a299-ae81da886ee0"/>
    <xsd:import namespace="d707fdb7-2f48-4616-a139-bc0b373817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b6d50-b5ba-4862-a299-ae81da886e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221d385-e0db-4b5f-a8c3-a87ef19e81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7fdb7-2f48-4616-a139-bc0b3738177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5fdff25-e779-4b73-9186-23f24a41f104}" ma:internalName="TaxCatchAll" ma:showField="CatchAllData" ma:web="d707fdb7-2f48-4616-a139-bc0b3738177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707fdb7-2f48-4616-a139-bc0b37381774" xsi:nil="true"/>
    <lcf76f155ced4ddcb4097134ff3c332f xmlns="81fb6d50-b5ba-4862-a299-ae81da886ee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8602754-B5F2-48AA-AEB3-705E23F35022}"/>
</file>

<file path=customXml/itemProps2.xml><?xml version="1.0" encoding="utf-8"?>
<ds:datastoreItem xmlns:ds="http://schemas.openxmlformats.org/officeDocument/2006/customXml" ds:itemID="{EFB73076-C959-475E-BE38-C0315EEA4FC0}"/>
</file>

<file path=customXml/itemProps3.xml><?xml version="1.0" encoding="utf-8"?>
<ds:datastoreItem xmlns:ds="http://schemas.openxmlformats.org/officeDocument/2006/customXml" ds:itemID="{0021E460-8CE4-4F8D-8387-22F0E88EE1E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/>
      <vt:lpstr>    Company Announcement</vt:lpstr>
    </vt:vector>
  </TitlesOfParts>
  <Company/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Shannon Dennehy</dc:creator>
  <cp:keywords/>
  <dc:description/>
  <cp:lastModifiedBy>Shannon Dennehy</cp:lastModifiedBy>
  <cp:revision>1</cp:revision>
  <dcterms:created xsi:type="dcterms:W3CDTF">2022-07-14T14:59:00Z</dcterms:created>
  <dcterms:modified xsi:type="dcterms:W3CDTF">2022-07-14T15:01:00Z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0x01010098E53DC68727E640B32ADE3C3A58E88F</vt:lpwstr>
  </property>
</Properties>
</file>